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3012A" w14:textId="1345A608" w:rsidR="00963E0A" w:rsidRPr="00196296" w:rsidRDefault="00210C26">
      <w:pPr>
        <w:rPr>
          <w:sz w:val="24"/>
          <w:szCs w:val="24"/>
        </w:rPr>
      </w:pPr>
      <w:r w:rsidRPr="00196296">
        <w:rPr>
          <w:sz w:val="24"/>
          <w:szCs w:val="24"/>
        </w:rPr>
        <w:t>David Paterson standing in as chair since June Gilchrist unable to attend this evening. David informed the meeting that someone has kindly donated an 80 mm refractor with Vixen altaz mount to the society and one of our members may be interested in using this telescope.</w:t>
      </w:r>
    </w:p>
    <w:p w14:paraId="6A4F39D1" w14:textId="1C46420B" w:rsidR="00210C26" w:rsidRPr="00196296" w:rsidRDefault="00210C26">
      <w:pPr>
        <w:rPr>
          <w:sz w:val="24"/>
          <w:szCs w:val="24"/>
        </w:rPr>
      </w:pPr>
      <w:r w:rsidRPr="00196296">
        <w:rPr>
          <w:sz w:val="24"/>
          <w:szCs w:val="24"/>
        </w:rPr>
        <w:t>David introduced Dr Scott Acton currently working at STFC Blackford Hill University of Edinburgh.</w:t>
      </w:r>
    </w:p>
    <w:p w14:paraId="6509A59A" w14:textId="4E005C91" w:rsidR="00210C26" w:rsidRPr="00196296" w:rsidRDefault="00210C26">
      <w:pPr>
        <w:rPr>
          <w:sz w:val="24"/>
          <w:szCs w:val="24"/>
        </w:rPr>
      </w:pPr>
      <w:r w:rsidRPr="00196296">
        <w:rPr>
          <w:sz w:val="24"/>
          <w:szCs w:val="24"/>
        </w:rPr>
        <w:t>His talk about the Web</w:t>
      </w:r>
      <w:r w:rsidR="00CB6ECE" w:rsidRPr="00196296">
        <w:rPr>
          <w:sz w:val="24"/>
          <w:szCs w:val="24"/>
        </w:rPr>
        <w:t>b</w:t>
      </w:r>
      <w:r w:rsidRPr="00196296">
        <w:rPr>
          <w:sz w:val="24"/>
          <w:szCs w:val="24"/>
        </w:rPr>
        <w:t xml:space="preserve"> Space Telescope </w:t>
      </w:r>
      <w:r w:rsidR="00196296" w:rsidRPr="00196296">
        <w:rPr>
          <w:sz w:val="24"/>
          <w:szCs w:val="24"/>
        </w:rPr>
        <w:t>“Peddling</w:t>
      </w:r>
      <w:r w:rsidRPr="00196296">
        <w:rPr>
          <w:sz w:val="24"/>
          <w:szCs w:val="24"/>
        </w:rPr>
        <w:t xml:space="preserve"> the Web</w:t>
      </w:r>
      <w:r w:rsidR="00CB6ECE" w:rsidRPr="00196296">
        <w:rPr>
          <w:sz w:val="24"/>
          <w:szCs w:val="24"/>
        </w:rPr>
        <w:t>b</w:t>
      </w:r>
      <w:r w:rsidRPr="00196296">
        <w:rPr>
          <w:sz w:val="24"/>
          <w:szCs w:val="24"/>
        </w:rPr>
        <w:t>” will explain his involvement with the project and his unusual way of spreading the news about the Web</w:t>
      </w:r>
      <w:r w:rsidR="00CB6ECE" w:rsidRPr="00196296">
        <w:rPr>
          <w:sz w:val="24"/>
          <w:szCs w:val="24"/>
        </w:rPr>
        <w:t>b Space Telescope</w:t>
      </w:r>
      <w:r w:rsidRPr="00196296">
        <w:rPr>
          <w:sz w:val="24"/>
          <w:szCs w:val="24"/>
        </w:rPr>
        <w:t xml:space="preserve"> around the world</w:t>
      </w:r>
      <w:r w:rsidR="00CB6ECE" w:rsidRPr="00196296">
        <w:rPr>
          <w:sz w:val="24"/>
          <w:szCs w:val="24"/>
        </w:rPr>
        <w:t>.</w:t>
      </w:r>
    </w:p>
    <w:p w14:paraId="30BF3580" w14:textId="47AD5B6D" w:rsidR="007C158A" w:rsidRPr="00196296" w:rsidRDefault="007C158A">
      <w:pPr>
        <w:rPr>
          <w:sz w:val="24"/>
          <w:szCs w:val="24"/>
        </w:rPr>
      </w:pPr>
      <w:r w:rsidRPr="00196296">
        <w:rPr>
          <w:sz w:val="24"/>
          <w:szCs w:val="24"/>
        </w:rPr>
        <w:t xml:space="preserve">The optical system for the JWST was built by the Ball Aerospace </w:t>
      </w:r>
      <w:r w:rsidR="00196296" w:rsidRPr="00196296">
        <w:rPr>
          <w:sz w:val="24"/>
          <w:szCs w:val="24"/>
        </w:rPr>
        <w:t>Technology,</w:t>
      </w:r>
      <w:r w:rsidRPr="00196296">
        <w:rPr>
          <w:sz w:val="24"/>
          <w:szCs w:val="24"/>
        </w:rPr>
        <w:t xml:space="preserve"> a company which has since been bought over by British Aerospace. Scott explained his role in the project was that of wavefront sensing control scientist. A lot of his job was to plan how the mirrors would be </w:t>
      </w:r>
      <w:r w:rsidR="00196296" w:rsidRPr="00196296">
        <w:rPr>
          <w:sz w:val="24"/>
          <w:szCs w:val="24"/>
        </w:rPr>
        <w:t>assembled</w:t>
      </w:r>
      <w:r w:rsidRPr="00196296">
        <w:rPr>
          <w:sz w:val="24"/>
          <w:szCs w:val="24"/>
        </w:rPr>
        <w:t xml:space="preserve"> and tested in space. He diverted his talk to a personal experience as a keen cyclist doing almost 200 miles a </w:t>
      </w:r>
      <w:r w:rsidR="00196296" w:rsidRPr="00196296">
        <w:rPr>
          <w:sz w:val="24"/>
          <w:szCs w:val="24"/>
        </w:rPr>
        <w:t>week,</w:t>
      </w:r>
      <w:r w:rsidRPr="00196296">
        <w:rPr>
          <w:sz w:val="24"/>
          <w:szCs w:val="24"/>
        </w:rPr>
        <w:t xml:space="preserve"> he planned to do a world tour on his bike giving lectures about JWST on completion </w:t>
      </w:r>
      <w:r w:rsidR="00441CDF">
        <w:rPr>
          <w:sz w:val="24"/>
          <w:szCs w:val="24"/>
        </w:rPr>
        <w:t>o</w:t>
      </w:r>
      <w:r w:rsidRPr="00196296">
        <w:rPr>
          <w:sz w:val="24"/>
          <w:szCs w:val="24"/>
        </w:rPr>
        <w:t xml:space="preserve">f his part of the project. </w:t>
      </w:r>
      <w:r w:rsidR="00196296" w:rsidRPr="00196296">
        <w:rPr>
          <w:sz w:val="24"/>
          <w:szCs w:val="24"/>
        </w:rPr>
        <w:t>However,</w:t>
      </w:r>
      <w:r w:rsidRPr="00196296">
        <w:rPr>
          <w:sz w:val="24"/>
          <w:szCs w:val="24"/>
        </w:rPr>
        <w:t xml:space="preserve"> he had been experiencing chest pain and was advised by doctors to undergo emergency heart bypass surgery. He asked if this could wait till after the wedding of his daughter to which they replied sure if you want all your wedding guests to attend your funeral while they are in town!</w:t>
      </w:r>
    </w:p>
    <w:p w14:paraId="27C9F711" w14:textId="55183A20" w:rsidR="007C158A" w:rsidRPr="00196296" w:rsidRDefault="007C158A">
      <w:pPr>
        <w:rPr>
          <w:sz w:val="24"/>
          <w:szCs w:val="24"/>
        </w:rPr>
      </w:pPr>
      <w:r w:rsidRPr="00196296">
        <w:rPr>
          <w:sz w:val="24"/>
          <w:szCs w:val="24"/>
        </w:rPr>
        <w:t xml:space="preserve">Following bypass </w:t>
      </w:r>
      <w:r w:rsidR="00196296" w:rsidRPr="00196296">
        <w:rPr>
          <w:sz w:val="24"/>
          <w:szCs w:val="24"/>
        </w:rPr>
        <w:t>surgery,</w:t>
      </w:r>
      <w:r w:rsidRPr="00196296">
        <w:rPr>
          <w:sz w:val="24"/>
          <w:szCs w:val="24"/>
        </w:rPr>
        <w:t xml:space="preserve"> it seemed logical to carry on with cycling round the world</w:t>
      </w:r>
      <w:r w:rsidR="009D5EF2" w:rsidRPr="00196296">
        <w:rPr>
          <w:sz w:val="24"/>
          <w:szCs w:val="24"/>
        </w:rPr>
        <w:t xml:space="preserve"> since his heart would be fitter anyway!</w:t>
      </w:r>
    </w:p>
    <w:p w14:paraId="33329FE9" w14:textId="2BED25C8" w:rsidR="009D5EF2" w:rsidRPr="00196296" w:rsidRDefault="009D5EF2">
      <w:pPr>
        <w:rPr>
          <w:sz w:val="24"/>
          <w:szCs w:val="24"/>
        </w:rPr>
      </w:pPr>
      <w:r w:rsidRPr="00196296">
        <w:rPr>
          <w:sz w:val="24"/>
          <w:szCs w:val="24"/>
        </w:rPr>
        <w:t xml:space="preserve">Scott showed an </w:t>
      </w:r>
      <w:r w:rsidR="00196296" w:rsidRPr="00196296">
        <w:rPr>
          <w:sz w:val="24"/>
          <w:szCs w:val="24"/>
        </w:rPr>
        <w:t>interesting spectrum</w:t>
      </w:r>
      <w:r w:rsidRPr="00196296">
        <w:rPr>
          <w:sz w:val="24"/>
          <w:szCs w:val="24"/>
        </w:rPr>
        <w:t xml:space="preserve"> obtained by JWST of exoplanet K2 18b. </w:t>
      </w:r>
      <w:r w:rsidR="00196296" w:rsidRPr="00196296">
        <w:rPr>
          <w:sz w:val="24"/>
          <w:szCs w:val="24"/>
        </w:rPr>
        <w:t>These spectra</w:t>
      </w:r>
      <w:r w:rsidRPr="00196296">
        <w:rPr>
          <w:sz w:val="24"/>
          <w:szCs w:val="24"/>
        </w:rPr>
        <w:t xml:space="preserve"> contained Dimethyl Sulphide emission which is a signature of life on a planet. JWST came into being due to NASA administrator Dan Golden back in 1996. On being approached about the possibility of a 3 to 4 metre class space telescope he said come on be ambitious and aim for a 6 to 7 metre </w:t>
      </w:r>
      <w:r w:rsidR="00196296" w:rsidRPr="00196296">
        <w:rPr>
          <w:sz w:val="24"/>
          <w:szCs w:val="24"/>
        </w:rPr>
        <w:t>telescope!</w:t>
      </w:r>
    </w:p>
    <w:p w14:paraId="782BDB51" w14:textId="0639A720" w:rsidR="009D5EF2" w:rsidRPr="00196296" w:rsidRDefault="009D5EF2">
      <w:pPr>
        <w:rPr>
          <w:sz w:val="24"/>
          <w:szCs w:val="24"/>
        </w:rPr>
      </w:pPr>
      <w:r w:rsidRPr="00196296">
        <w:rPr>
          <w:sz w:val="24"/>
          <w:szCs w:val="24"/>
        </w:rPr>
        <w:t>Scott showed a very interesting image of a JWST model which had been assembled in Dublin at one sixth scale.</w:t>
      </w:r>
      <w:r w:rsidR="00622042" w:rsidRPr="00196296">
        <w:rPr>
          <w:sz w:val="24"/>
          <w:szCs w:val="24"/>
        </w:rPr>
        <w:t xml:space="preserve"> The bike ride round the world would take about one year travelling 15000 miles and delivering one or two lectures per week.</w:t>
      </w:r>
    </w:p>
    <w:p w14:paraId="16257580" w14:textId="251D48BF" w:rsidR="00622042" w:rsidRPr="00196296" w:rsidRDefault="00622042">
      <w:pPr>
        <w:rPr>
          <w:sz w:val="24"/>
          <w:szCs w:val="24"/>
        </w:rPr>
      </w:pPr>
      <w:r w:rsidRPr="00196296">
        <w:rPr>
          <w:sz w:val="24"/>
          <w:szCs w:val="24"/>
        </w:rPr>
        <w:t xml:space="preserve">Back to the JWST and how far back in </w:t>
      </w:r>
      <w:r w:rsidR="00196296" w:rsidRPr="00196296">
        <w:rPr>
          <w:sz w:val="24"/>
          <w:szCs w:val="24"/>
        </w:rPr>
        <w:t>time can</w:t>
      </w:r>
      <w:r w:rsidR="00CD683F" w:rsidRPr="00196296">
        <w:rPr>
          <w:sz w:val="24"/>
          <w:szCs w:val="24"/>
        </w:rPr>
        <w:t xml:space="preserve"> we</w:t>
      </w:r>
      <w:r w:rsidRPr="00196296">
        <w:rPr>
          <w:sz w:val="24"/>
          <w:szCs w:val="24"/>
        </w:rPr>
        <w:t xml:space="preserve"> image the Universe and how can we see the most distant oldest objects</w:t>
      </w:r>
      <w:r w:rsidR="00CD683F" w:rsidRPr="00196296">
        <w:rPr>
          <w:sz w:val="24"/>
          <w:szCs w:val="24"/>
        </w:rPr>
        <w:t xml:space="preserve">. These will be very </w:t>
      </w:r>
      <w:r w:rsidR="00196296" w:rsidRPr="00196296">
        <w:rPr>
          <w:sz w:val="24"/>
          <w:szCs w:val="24"/>
        </w:rPr>
        <w:t>faint,</w:t>
      </w:r>
      <w:r w:rsidR="00CD683F" w:rsidRPr="00196296">
        <w:rPr>
          <w:sz w:val="24"/>
          <w:szCs w:val="24"/>
        </w:rPr>
        <w:t xml:space="preserve"> very small in angular size, very red and obscured by dust. This clearly needs a big telescope in space and one that can observe in infrared. A JWST image of the Eagle Nebula was displayed where due to infrared imaging stars can be seen inside the pillars of creation.</w:t>
      </w:r>
    </w:p>
    <w:p w14:paraId="47CEBA83" w14:textId="16489909" w:rsidR="00CD683F" w:rsidRPr="00196296" w:rsidRDefault="00CD683F">
      <w:pPr>
        <w:rPr>
          <w:sz w:val="24"/>
          <w:szCs w:val="24"/>
        </w:rPr>
      </w:pPr>
      <w:r w:rsidRPr="00196296">
        <w:rPr>
          <w:sz w:val="24"/>
          <w:szCs w:val="24"/>
        </w:rPr>
        <w:t xml:space="preserve">Back to </w:t>
      </w:r>
      <w:r w:rsidR="00196296" w:rsidRPr="00196296">
        <w:rPr>
          <w:sz w:val="24"/>
          <w:szCs w:val="24"/>
        </w:rPr>
        <w:t>cycling,</w:t>
      </w:r>
      <w:r w:rsidRPr="00196296">
        <w:rPr>
          <w:sz w:val="24"/>
          <w:szCs w:val="24"/>
        </w:rPr>
        <w:t xml:space="preserve"> the North America tour was about 3000 miles starting in Denver Colorado finishing in Dead Horse Alaska. This took 72 days.</w:t>
      </w:r>
    </w:p>
    <w:p w14:paraId="2530A942" w14:textId="71F41091" w:rsidR="00CD683F" w:rsidRPr="00196296" w:rsidRDefault="00CD683F">
      <w:pPr>
        <w:rPr>
          <w:sz w:val="24"/>
          <w:szCs w:val="24"/>
        </w:rPr>
      </w:pPr>
      <w:r w:rsidRPr="00196296">
        <w:rPr>
          <w:sz w:val="24"/>
          <w:szCs w:val="24"/>
        </w:rPr>
        <w:t>How do the mirror segments of the JWST work together to produce an image? There are six actuators per segment allowing six degrees of freedom. There is a seventh actuator to bend the mirror changing the radius.</w:t>
      </w:r>
    </w:p>
    <w:p w14:paraId="3423EABB" w14:textId="10575F5B" w:rsidR="00CD683F" w:rsidRPr="00196296" w:rsidRDefault="00CD683F">
      <w:pPr>
        <w:rPr>
          <w:sz w:val="24"/>
          <w:szCs w:val="24"/>
        </w:rPr>
      </w:pPr>
      <w:r w:rsidRPr="00196296">
        <w:rPr>
          <w:sz w:val="24"/>
          <w:szCs w:val="24"/>
        </w:rPr>
        <w:lastRenderedPageBreak/>
        <w:t>The JWST has been placed at Lagrange Point 2 (L2) which is one million miles away from the Earth. It can observe more than 50% of the sky and what portion observed changes month by month as the telescope orbits the Sun.</w:t>
      </w:r>
    </w:p>
    <w:p w14:paraId="16524A7E" w14:textId="60C6927B" w:rsidR="00CD683F" w:rsidRPr="00196296" w:rsidRDefault="00CD683F">
      <w:pPr>
        <w:rPr>
          <w:sz w:val="24"/>
          <w:szCs w:val="24"/>
        </w:rPr>
      </w:pPr>
      <w:r w:rsidRPr="00196296">
        <w:rPr>
          <w:sz w:val="24"/>
          <w:szCs w:val="24"/>
        </w:rPr>
        <w:t>Due to mining operations and different assembly plants across the USA it can be claimed the</w:t>
      </w:r>
      <w:r w:rsidR="00900AE9" w:rsidRPr="00196296">
        <w:rPr>
          <w:sz w:val="24"/>
          <w:szCs w:val="24"/>
        </w:rPr>
        <w:t xml:space="preserve"> 18</w:t>
      </w:r>
      <w:r w:rsidRPr="00196296">
        <w:rPr>
          <w:sz w:val="24"/>
          <w:szCs w:val="24"/>
        </w:rPr>
        <w:t xml:space="preserve"> mirror segments had travelled about </w:t>
      </w:r>
      <w:r w:rsidR="00900AE9" w:rsidRPr="00196296">
        <w:rPr>
          <w:sz w:val="24"/>
          <w:szCs w:val="24"/>
        </w:rPr>
        <w:t>440,000 miles on Earth before being launched into space.</w:t>
      </w:r>
    </w:p>
    <w:p w14:paraId="219DE54A" w14:textId="6E75FBE9" w:rsidR="00900AE9" w:rsidRPr="00196296" w:rsidRDefault="00900AE9">
      <w:pPr>
        <w:rPr>
          <w:sz w:val="24"/>
          <w:szCs w:val="24"/>
        </w:rPr>
      </w:pPr>
      <w:r w:rsidRPr="00196296">
        <w:rPr>
          <w:sz w:val="24"/>
          <w:szCs w:val="24"/>
        </w:rPr>
        <w:t>Beryllium was chosen to make the mirrors as this is very temperature stable, much more stable than glass. During transportation to the assembly area the segments were packaged in dry nitrogen.</w:t>
      </w:r>
    </w:p>
    <w:p w14:paraId="2E379A23" w14:textId="460BD662" w:rsidR="00900AE9" w:rsidRPr="00196296" w:rsidRDefault="00900AE9">
      <w:pPr>
        <w:rPr>
          <w:sz w:val="24"/>
          <w:szCs w:val="24"/>
        </w:rPr>
      </w:pPr>
      <w:r w:rsidRPr="00196296">
        <w:rPr>
          <w:sz w:val="24"/>
          <w:szCs w:val="24"/>
        </w:rPr>
        <w:t>After assembly the optical system was cryogenically tested in a vacuum chamber to simulate space conditions. The cryogenic vacuum chamber was operating at 40 Kelvin. The frame of the telescope was constructed in graphite epoxy which is very strong and very light. Before full construction testing was carried out a one sixth size scale model was bult to test deployment operations. The heat shield needed to be folded as well as the telescope optical system so test unfolding was very tricky. The management of the actuators was most important for the alignment of the optical system.</w:t>
      </w:r>
    </w:p>
    <w:p w14:paraId="7130868C" w14:textId="204B0215" w:rsidR="00900AE9" w:rsidRPr="00196296" w:rsidRDefault="00900AE9">
      <w:pPr>
        <w:rPr>
          <w:sz w:val="24"/>
          <w:szCs w:val="24"/>
        </w:rPr>
      </w:pPr>
      <w:r w:rsidRPr="00196296">
        <w:rPr>
          <w:sz w:val="24"/>
          <w:szCs w:val="24"/>
        </w:rPr>
        <w:t>The imaging cameras consisted of one near infrared spectrometer</w:t>
      </w:r>
      <w:r w:rsidR="00AF4BC7" w:rsidRPr="00196296">
        <w:rPr>
          <w:sz w:val="24"/>
          <w:szCs w:val="24"/>
        </w:rPr>
        <w:t>, two near infrared cameras, one mid infrared camera, one near infrared slitless spectrograph and two fine guiding sensor cameras.</w:t>
      </w:r>
    </w:p>
    <w:p w14:paraId="04923709" w14:textId="7423FE9F" w:rsidR="00AF4BC7" w:rsidRPr="00196296" w:rsidRDefault="00AF4BC7">
      <w:pPr>
        <w:rPr>
          <w:sz w:val="24"/>
          <w:szCs w:val="24"/>
        </w:rPr>
      </w:pPr>
      <w:r w:rsidRPr="00196296">
        <w:rPr>
          <w:sz w:val="24"/>
          <w:szCs w:val="24"/>
        </w:rPr>
        <w:t xml:space="preserve">After testing in the </w:t>
      </w:r>
      <w:r w:rsidR="00196296" w:rsidRPr="00196296">
        <w:rPr>
          <w:sz w:val="24"/>
          <w:szCs w:val="24"/>
        </w:rPr>
        <w:t>factory,</w:t>
      </w:r>
      <w:r w:rsidRPr="00196296">
        <w:rPr>
          <w:sz w:val="24"/>
          <w:szCs w:val="24"/>
        </w:rPr>
        <w:t xml:space="preserve"> the folded optical system and heat shield needed to be transported to the launch site in Korou French Guiana. This required the largest military air transport available. At the launch site the docking module and fairing was attached to the JWST to enable mounting atop the rocket which is 52 metres in length. These rockets use hydrazine fuel which is highly toxic and corrosive requiring many safety precautions.</w:t>
      </w:r>
    </w:p>
    <w:p w14:paraId="30373777" w14:textId="46CEB348" w:rsidR="00AF4BC7" w:rsidRPr="00196296" w:rsidRDefault="00AF4BC7">
      <w:pPr>
        <w:rPr>
          <w:sz w:val="24"/>
          <w:szCs w:val="24"/>
        </w:rPr>
      </w:pPr>
      <w:r w:rsidRPr="00196296">
        <w:rPr>
          <w:sz w:val="24"/>
          <w:szCs w:val="24"/>
        </w:rPr>
        <w:t xml:space="preserve">After cycling in America Scott travelled to Europe to do a lecture tour. He found cycling in Spain very difficult as the cycle tracks are poor or </w:t>
      </w:r>
      <w:r w:rsidR="00196296" w:rsidRPr="00196296">
        <w:rPr>
          <w:sz w:val="24"/>
          <w:szCs w:val="24"/>
        </w:rPr>
        <w:t>non-existent</w:t>
      </w:r>
      <w:r w:rsidRPr="00196296">
        <w:rPr>
          <w:sz w:val="24"/>
          <w:szCs w:val="24"/>
        </w:rPr>
        <w:t>, while France had a very good cycle network.</w:t>
      </w:r>
    </w:p>
    <w:p w14:paraId="70646F91" w14:textId="1EC2FEA6" w:rsidR="00AF4BC7" w:rsidRPr="00196296" w:rsidRDefault="00AF4BC7">
      <w:pPr>
        <w:rPr>
          <w:sz w:val="24"/>
          <w:szCs w:val="24"/>
        </w:rPr>
      </w:pPr>
      <w:r w:rsidRPr="00196296">
        <w:rPr>
          <w:sz w:val="24"/>
          <w:szCs w:val="24"/>
        </w:rPr>
        <w:t>Scott cycled around many academic insti</w:t>
      </w:r>
      <w:r w:rsidR="001030D1" w:rsidRPr="00196296">
        <w:rPr>
          <w:sz w:val="24"/>
          <w:szCs w:val="24"/>
        </w:rPr>
        <w:t xml:space="preserve">tutions </w:t>
      </w:r>
      <w:r w:rsidRPr="00196296">
        <w:rPr>
          <w:sz w:val="24"/>
          <w:szCs w:val="24"/>
        </w:rPr>
        <w:t>in Europe delivering lectures about JWST</w:t>
      </w:r>
      <w:r w:rsidR="001030D1" w:rsidRPr="00196296">
        <w:rPr>
          <w:sz w:val="24"/>
          <w:szCs w:val="24"/>
        </w:rPr>
        <w:t>.</w:t>
      </w:r>
    </w:p>
    <w:p w14:paraId="29F7E2B1" w14:textId="35CB7A88" w:rsidR="001030D1" w:rsidRPr="00196296" w:rsidRDefault="001030D1">
      <w:pPr>
        <w:rPr>
          <w:sz w:val="24"/>
          <w:szCs w:val="24"/>
        </w:rPr>
      </w:pPr>
      <w:r w:rsidRPr="00196296">
        <w:rPr>
          <w:sz w:val="24"/>
          <w:szCs w:val="24"/>
        </w:rPr>
        <w:t xml:space="preserve">After launch systems were deployed to get the communications going with the JWST requiring solar panel and radio antenna deployment. The optical system was unfolded and deployed safely however there were some glitches with unfolding the seven layered heat shield. This was down to limit switches not correctly reporting the position of the heat shield at various stages in the unfolding operation despite this the heat shield deployed </w:t>
      </w:r>
      <w:r w:rsidR="00196296" w:rsidRPr="00196296">
        <w:rPr>
          <w:sz w:val="24"/>
          <w:szCs w:val="24"/>
        </w:rPr>
        <w:t>correctly,</w:t>
      </w:r>
      <w:r w:rsidRPr="00196296">
        <w:rPr>
          <w:sz w:val="24"/>
          <w:szCs w:val="24"/>
        </w:rPr>
        <w:t xml:space="preserve"> easily determined by temperature sensors on the spacecraft.</w:t>
      </w:r>
    </w:p>
    <w:p w14:paraId="2FB6A751" w14:textId="501A54C2" w:rsidR="001030D1" w:rsidRPr="00196296" w:rsidRDefault="001030D1">
      <w:pPr>
        <w:rPr>
          <w:sz w:val="24"/>
          <w:szCs w:val="24"/>
        </w:rPr>
      </w:pPr>
      <w:r w:rsidRPr="00196296">
        <w:rPr>
          <w:sz w:val="24"/>
          <w:szCs w:val="24"/>
        </w:rPr>
        <w:t>Following this there was a lot of set up procedures to get the 18 optical segments correctly focused.</w:t>
      </w:r>
    </w:p>
    <w:p w14:paraId="363EE03E" w14:textId="1B9EAD42" w:rsidR="001030D1" w:rsidRPr="00196296" w:rsidRDefault="001030D1">
      <w:pPr>
        <w:rPr>
          <w:sz w:val="24"/>
          <w:szCs w:val="24"/>
        </w:rPr>
      </w:pPr>
      <w:r w:rsidRPr="00196296">
        <w:rPr>
          <w:sz w:val="24"/>
          <w:szCs w:val="24"/>
        </w:rPr>
        <w:t>It took one week to get the first test image. Testing NIRCAM the first image consists of 18 separate spots of light and it was important to match individual spots with the appropriate segment.</w:t>
      </w:r>
    </w:p>
    <w:p w14:paraId="38B7E506" w14:textId="7A96AA04" w:rsidR="001030D1" w:rsidRPr="00196296" w:rsidRDefault="001030D1">
      <w:pPr>
        <w:rPr>
          <w:sz w:val="24"/>
          <w:szCs w:val="24"/>
        </w:rPr>
      </w:pPr>
      <w:r w:rsidRPr="00196296">
        <w:rPr>
          <w:sz w:val="24"/>
          <w:szCs w:val="24"/>
        </w:rPr>
        <w:lastRenderedPageBreak/>
        <w:t>A gradual iterative process allowed bring all 18 segments to focus. The surface was accurate to 40 nm at this point</w:t>
      </w:r>
      <w:r w:rsidR="00982F3C" w:rsidRPr="00196296">
        <w:rPr>
          <w:sz w:val="24"/>
          <w:szCs w:val="24"/>
        </w:rPr>
        <w:t xml:space="preserve">. The mathematical analytic continuum technique was used to work out the phase errors due to </w:t>
      </w:r>
      <w:r w:rsidR="00196296" w:rsidRPr="00196296">
        <w:rPr>
          <w:sz w:val="24"/>
          <w:szCs w:val="24"/>
        </w:rPr>
        <w:t>misalignment</w:t>
      </w:r>
      <w:r w:rsidR="00982F3C" w:rsidRPr="00196296">
        <w:rPr>
          <w:sz w:val="24"/>
          <w:szCs w:val="24"/>
        </w:rPr>
        <w:t xml:space="preserve"> of mirror </w:t>
      </w:r>
      <w:r w:rsidR="00196296" w:rsidRPr="00196296">
        <w:rPr>
          <w:sz w:val="24"/>
          <w:szCs w:val="24"/>
        </w:rPr>
        <w:t>segments.</w:t>
      </w:r>
      <w:r w:rsidR="00982F3C" w:rsidRPr="00196296">
        <w:rPr>
          <w:sz w:val="24"/>
          <w:szCs w:val="24"/>
        </w:rPr>
        <w:t xml:space="preserve"> The actual deformities in the whole mirror are equivalent to an anthill on the surface of the Earth so not very much. The ground measurement indicated 43.22 nm rms and the space measurement indicated 43.32 nm </w:t>
      </w:r>
      <w:r w:rsidR="00196296" w:rsidRPr="00196296">
        <w:rPr>
          <w:sz w:val="24"/>
          <w:szCs w:val="24"/>
        </w:rPr>
        <w:t>rms.</w:t>
      </w:r>
      <w:r w:rsidR="00982F3C" w:rsidRPr="00196296">
        <w:rPr>
          <w:sz w:val="24"/>
          <w:szCs w:val="24"/>
        </w:rPr>
        <w:t xml:space="preserve"> </w:t>
      </w:r>
      <w:r w:rsidR="00196296" w:rsidRPr="00196296">
        <w:rPr>
          <w:sz w:val="24"/>
          <w:szCs w:val="24"/>
        </w:rPr>
        <w:t>So,</w:t>
      </w:r>
      <w:r w:rsidR="00982F3C" w:rsidRPr="00196296">
        <w:rPr>
          <w:sz w:val="24"/>
          <w:szCs w:val="24"/>
        </w:rPr>
        <w:t xml:space="preserve"> ground testing was a very close match with the space deployed optical system.</w:t>
      </w:r>
    </w:p>
    <w:p w14:paraId="0CE22459" w14:textId="3880780D" w:rsidR="00982F3C" w:rsidRPr="00196296" w:rsidRDefault="00982F3C">
      <w:pPr>
        <w:rPr>
          <w:sz w:val="24"/>
          <w:szCs w:val="24"/>
        </w:rPr>
      </w:pPr>
      <w:r w:rsidRPr="00196296">
        <w:rPr>
          <w:sz w:val="24"/>
          <w:szCs w:val="24"/>
        </w:rPr>
        <w:t>Mico meteor impacts are a danger to the JWST and surface area loss per year is estimated to be 50 cm</w:t>
      </w:r>
      <w:r w:rsidRPr="00196296">
        <w:rPr>
          <w:sz w:val="24"/>
          <w:szCs w:val="24"/>
          <w:vertAlign w:val="superscript"/>
        </w:rPr>
        <w:t>2</w:t>
      </w:r>
      <w:r w:rsidRPr="00196296">
        <w:rPr>
          <w:sz w:val="24"/>
          <w:szCs w:val="24"/>
        </w:rPr>
        <w:t xml:space="preserve"> which is very little compared to 6.6 m</w:t>
      </w:r>
      <w:r w:rsidRPr="00196296">
        <w:rPr>
          <w:sz w:val="24"/>
          <w:szCs w:val="24"/>
          <w:vertAlign w:val="superscript"/>
        </w:rPr>
        <w:t>2</w:t>
      </w:r>
      <w:r w:rsidRPr="00196296">
        <w:rPr>
          <w:sz w:val="24"/>
          <w:szCs w:val="24"/>
        </w:rPr>
        <w:t>.</w:t>
      </w:r>
    </w:p>
    <w:p w14:paraId="50859A72" w14:textId="469CC223" w:rsidR="00BA33A1" w:rsidRPr="00196296" w:rsidRDefault="00BA33A1">
      <w:pPr>
        <w:rPr>
          <w:sz w:val="24"/>
          <w:szCs w:val="24"/>
        </w:rPr>
      </w:pPr>
      <w:r w:rsidRPr="00196296">
        <w:rPr>
          <w:sz w:val="24"/>
          <w:szCs w:val="24"/>
        </w:rPr>
        <w:t xml:space="preserve">The first phased image included 241 never before seen galaxies one of which had a supernova. This required a celebration with a vintage </w:t>
      </w:r>
      <w:r w:rsidR="00196296" w:rsidRPr="00196296">
        <w:rPr>
          <w:sz w:val="24"/>
          <w:szCs w:val="24"/>
        </w:rPr>
        <w:t>cognac</w:t>
      </w:r>
      <w:r w:rsidRPr="00196296">
        <w:rPr>
          <w:sz w:val="24"/>
          <w:szCs w:val="24"/>
        </w:rPr>
        <w:t>.</w:t>
      </w:r>
    </w:p>
    <w:p w14:paraId="75821B87" w14:textId="0D75ED7D" w:rsidR="00BA33A1" w:rsidRPr="00196296" w:rsidRDefault="00BA33A1">
      <w:pPr>
        <w:rPr>
          <w:sz w:val="24"/>
          <w:szCs w:val="24"/>
        </w:rPr>
      </w:pPr>
      <w:r w:rsidRPr="00196296">
        <w:rPr>
          <w:sz w:val="24"/>
          <w:szCs w:val="24"/>
        </w:rPr>
        <w:t xml:space="preserve">When field guide sensor 2 was used to take a </w:t>
      </w:r>
      <w:r w:rsidR="00196296" w:rsidRPr="00196296">
        <w:rPr>
          <w:sz w:val="24"/>
          <w:szCs w:val="24"/>
        </w:rPr>
        <w:t>30-hour</w:t>
      </w:r>
      <w:r w:rsidRPr="00196296">
        <w:rPr>
          <w:sz w:val="24"/>
          <w:szCs w:val="24"/>
        </w:rPr>
        <w:t xml:space="preserve"> exposure 500 billion galaxies were collected on the image!</w:t>
      </w:r>
    </w:p>
    <w:p w14:paraId="5F165038" w14:textId="157AD5C2" w:rsidR="00BA33A1" w:rsidRPr="00196296" w:rsidRDefault="00561F95">
      <w:pPr>
        <w:rPr>
          <w:sz w:val="24"/>
          <w:szCs w:val="24"/>
        </w:rPr>
      </w:pPr>
      <w:r w:rsidRPr="00196296">
        <w:rPr>
          <w:sz w:val="24"/>
          <w:szCs w:val="24"/>
        </w:rPr>
        <w:t xml:space="preserve"> </w:t>
      </w:r>
      <w:r w:rsidR="00C07CE8" w:rsidRPr="00196296">
        <w:rPr>
          <w:sz w:val="24"/>
          <w:szCs w:val="24"/>
        </w:rPr>
        <w:t xml:space="preserve">On to New Zealand where every cyclist Scott met knew who he was possibly due to some media publicity. Often when showing a drawing of M51 made by Lord Ross owner of the largest ever amateur telescope, children would see that it resembled Starry Night by Van </w:t>
      </w:r>
      <w:r w:rsidR="00196296" w:rsidRPr="00196296">
        <w:rPr>
          <w:sz w:val="24"/>
          <w:szCs w:val="24"/>
        </w:rPr>
        <w:t>Gogh,</w:t>
      </w:r>
      <w:r w:rsidR="00C07CE8" w:rsidRPr="00196296">
        <w:rPr>
          <w:sz w:val="24"/>
          <w:szCs w:val="24"/>
        </w:rPr>
        <w:t xml:space="preserve"> whereas adults would not make the connection. </w:t>
      </w:r>
    </w:p>
    <w:p w14:paraId="154F0B3B" w14:textId="4EA7FE6D" w:rsidR="00C07CE8" w:rsidRPr="00196296" w:rsidRDefault="00C07CE8">
      <w:pPr>
        <w:rPr>
          <w:sz w:val="24"/>
          <w:szCs w:val="24"/>
        </w:rPr>
      </w:pPr>
      <w:r w:rsidRPr="00196296">
        <w:rPr>
          <w:sz w:val="24"/>
          <w:szCs w:val="24"/>
        </w:rPr>
        <w:t xml:space="preserve">Dr Acton finished his talk by showing a selection of JWST images covering </w:t>
      </w:r>
      <w:r w:rsidR="00196296" w:rsidRPr="00196296">
        <w:rPr>
          <w:sz w:val="24"/>
          <w:szCs w:val="24"/>
        </w:rPr>
        <w:t>galaxies,</w:t>
      </w:r>
      <w:r w:rsidRPr="00196296">
        <w:rPr>
          <w:sz w:val="24"/>
          <w:szCs w:val="24"/>
        </w:rPr>
        <w:t xml:space="preserve"> </w:t>
      </w:r>
      <w:r w:rsidR="00196296" w:rsidRPr="00196296">
        <w:rPr>
          <w:sz w:val="24"/>
          <w:szCs w:val="24"/>
        </w:rPr>
        <w:t>nebula,</w:t>
      </w:r>
      <w:r w:rsidRPr="00196296">
        <w:rPr>
          <w:sz w:val="24"/>
          <w:szCs w:val="24"/>
        </w:rPr>
        <w:t xml:space="preserve"> proto stars and binaries. He summarised the outcomes of the JWST up to now.</w:t>
      </w:r>
    </w:p>
    <w:p w14:paraId="1E26F7DC" w14:textId="14911630" w:rsidR="00C07CE8" w:rsidRPr="00196296" w:rsidRDefault="00C07CE8">
      <w:pPr>
        <w:rPr>
          <w:sz w:val="24"/>
          <w:szCs w:val="24"/>
        </w:rPr>
      </w:pPr>
      <w:r w:rsidRPr="00196296">
        <w:rPr>
          <w:sz w:val="24"/>
          <w:szCs w:val="24"/>
        </w:rPr>
        <w:t xml:space="preserve">Confirmation of organic molecules in our own and other </w:t>
      </w:r>
      <w:r w:rsidR="00196296" w:rsidRPr="00196296">
        <w:rPr>
          <w:sz w:val="24"/>
          <w:szCs w:val="24"/>
        </w:rPr>
        <w:t>galaxies.</w:t>
      </w:r>
    </w:p>
    <w:p w14:paraId="0D715C54" w14:textId="27434FC2" w:rsidR="00C07CE8" w:rsidRPr="00196296" w:rsidRDefault="00C07CE8">
      <w:pPr>
        <w:rPr>
          <w:sz w:val="24"/>
          <w:szCs w:val="24"/>
        </w:rPr>
      </w:pPr>
      <w:r w:rsidRPr="00196296">
        <w:rPr>
          <w:sz w:val="24"/>
          <w:szCs w:val="24"/>
        </w:rPr>
        <w:t>Detailed surveys of 100 million galaxies.</w:t>
      </w:r>
    </w:p>
    <w:p w14:paraId="260F548D" w14:textId="24F9A38D" w:rsidR="00C07CE8" w:rsidRPr="00196296" w:rsidRDefault="00C07CE8">
      <w:pPr>
        <w:rPr>
          <w:sz w:val="24"/>
          <w:szCs w:val="24"/>
        </w:rPr>
      </w:pPr>
      <w:r w:rsidRPr="00196296">
        <w:rPr>
          <w:sz w:val="24"/>
          <w:szCs w:val="24"/>
        </w:rPr>
        <w:t>Filaments in clusters</w:t>
      </w:r>
      <w:r w:rsidR="00F25A94" w:rsidRPr="00196296">
        <w:rPr>
          <w:sz w:val="24"/>
          <w:szCs w:val="24"/>
        </w:rPr>
        <w:t>.</w:t>
      </w:r>
    </w:p>
    <w:p w14:paraId="73F02242" w14:textId="3E5801AA" w:rsidR="00F25A94" w:rsidRPr="00196296" w:rsidRDefault="00F25A94">
      <w:pPr>
        <w:rPr>
          <w:sz w:val="24"/>
          <w:szCs w:val="24"/>
        </w:rPr>
      </w:pPr>
      <w:r w:rsidRPr="00196296">
        <w:rPr>
          <w:sz w:val="24"/>
          <w:szCs w:val="24"/>
        </w:rPr>
        <w:t>The Hubble Tension has not been resolved thus far.</w:t>
      </w:r>
    </w:p>
    <w:p w14:paraId="506BEF75" w14:textId="4B7E5441" w:rsidR="00F25A94" w:rsidRPr="00196296" w:rsidRDefault="00F25A94">
      <w:pPr>
        <w:rPr>
          <w:sz w:val="24"/>
          <w:szCs w:val="24"/>
        </w:rPr>
      </w:pPr>
      <w:r w:rsidRPr="00196296">
        <w:rPr>
          <w:sz w:val="24"/>
          <w:szCs w:val="24"/>
        </w:rPr>
        <w:t>Possible imaging of dark stars.</w:t>
      </w:r>
    </w:p>
    <w:p w14:paraId="02C5E4C2" w14:textId="5D34891B" w:rsidR="00F25A94" w:rsidRPr="00196296" w:rsidRDefault="00F25A94">
      <w:pPr>
        <w:rPr>
          <w:sz w:val="24"/>
          <w:szCs w:val="24"/>
        </w:rPr>
      </w:pPr>
      <w:r w:rsidRPr="00196296">
        <w:rPr>
          <w:sz w:val="24"/>
          <w:szCs w:val="24"/>
        </w:rPr>
        <w:t>David Paterson thanked Dr Acton on behalf of the society and invited questions.</w:t>
      </w:r>
    </w:p>
    <w:p w14:paraId="22EA5A1D" w14:textId="2A62B52E" w:rsidR="00F25A94" w:rsidRPr="00196296" w:rsidRDefault="00F25A94">
      <w:pPr>
        <w:rPr>
          <w:sz w:val="24"/>
          <w:szCs w:val="24"/>
        </w:rPr>
      </w:pPr>
      <w:r w:rsidRPr="00196296">
        <w:rPr>
          <w:sz w:val="24"/>
          <w:szCs w:val="24"/>
        </w:rPr>
        <w:t>Concerning the testing of the heat shield, it could not be fully deployed on the ground as this would require replacement of all the explosive actuators after testing which posed a higher risk than not testing. These actuators are spring loaded with fuses and a process had been developed to validate the actuator operation prior to assembly of the heat shield. Therefor a manual deployment of the heat shield was carried out without actuator testing.</w:t>
      </w:r>
    </w:p>
    <w:p w14:paraId="0C8A109D" w14:textId="1AEA4AB5" w:rsidR="00F25A94" w:rsidRPr="00196296" w:rsidRDefault="00F25A94">
      <w:pPr>
        <w:rPr>
          <w:sz w:val="24"/>
          <w:szCs w:val="24"/>
        </w:rPr>
      </w:pPr>
      <w:r w:rsidRPr="00196296">
        <w:rPr>
          <w:sz w:val="24"/>
          <w:szCs w:val="24"/>
        </w:rPr>
        <w:t xml:space="preserve">With the heat shield deployed the instruments are operating at 40 Kelvin as predicted and tested on the ground. </w:t>
      </w:r>
    </w:p>
    <w:p w14:paraId="35BCC458" w14:textId="046DE5E6" w:rsidR="00F25A94" w:rsidRPr="00196296" w:rsidRDefault="00F25A94">
      <w:pPr>
        <w:rPr>
          <w:sz w:val="24"/>
          <w:szCs w:val="24"/>
        </w:rPr>
      </w:pPr>
      <w:r w:rsidRPr="00196296">
        <w:rPr>
          <w:sz w:val="24"/>
          <w:szCs w:val="24"/>
        </w:rPr>
        <w:t xml:space="preserve">Following tea break Brian Kelly presented his sky notes for February which he emails out to all members after the meeting. Brian noted that while there are 10 sun spots today there is very little flair activity. </w:t>
      </w:r>
      <w:r w:rsidR="00196296" w:rsidRPr="00196296">
        <w:rPr>
          <w:sz w:val="24"/>
          <w:szCs w:val="24"/>
        </w:rPr>
        <w:t>Unfortunately,</w:t>
      </w:r>
      <w:r w:rsidRPr="00196296">
        <w:rPr>
          <w:sz w:val="24"/>
          <w:szCs w:val="24"/>
        </w:rPr>
        <w:t xml:space="preserve"> we in Scotland did not see much of the strong northern lights caused by the recent CME. Spring is a good time to view the waxing phases of the Moon. On the 20</w:t>
      </w:r>
      <w:r w:rsidRPr="00196296">
        <w:rPr>
          <w:sz w:val="24"/>
          <w:szCs w:val="24"/>
          <w:vertAlign w:val="superscript"/>
        </w:rPr>
        <w:t>th</w:t>
      </w:r>
      <w:r w:rsidRPr="00196296">
        <w:rPr>
          <w:sz w:val="24"/>
          <w:szCs w:val="24"/>
        </w:rPr>
        <w:t xml:space="preserve"> Feb</w:t>
      </w:r>
      <w:r w:rsidR="00196296" w:rsidRPr="00196296">
        <w:rPr>
          <w:sz w:val="24"/>
          <w:szCs w:val="24"/>
        </w:rPr>
        <w:t xml:space="preserve"> Neptune and Saturn will be within one degree and Mercury is visible in late February.</w:t>
      </w:r>
    </w:p>
    <w:p w14:paraId="17FD2D24" w14:textId="7B626484" w:rsidR="00196296" w:rsidRPr="00196296" w:rsidRDefault="00196296">
      <w:pPr>
        <w:rPr>
          <w:sz w:val="24"/>
          <w:szCs w:val="24"/>
        </w:rPr>
      </w:pPr>
      <w:r w:rsidRPr="00196296">
        <w:rPr>
          <w:sz w:val="24"/>
          <w:szCs w:val="24"/>
        </w:rPr>
        <w:lastRenderedPageBreak/>
        <w:t>Alan Clitherow then showed some recent images of Jupiter taken with the DAS C11 SCT and an image of Sharpless 2 -171 an emission nebula between Cassiopeia and Cepheus which is rather faint so the 120 x1 minute exposure does not quite give enough data. Never the less using new Veralux scripts which are built into Siril he was able to produce a very good final image. Alan used his MN190 P telescope and ZWO ASI 678 colour camera.</w:t>
      </w:r>
    </w:p>
    <w:p w14:paraId="1E6A9F71" w14:textId="66B4AC19" w:rsidR="00196296" w:rsidRPr="00196296" w:rsidRDefault="00196296">
      <w:pPr>
        <w:rPr>
          <w:sz w:val="24"/>
          <w:szCs w:val="24"/>
        </w:rPr>
      </w:pPr>
      <w:r w:rsidRPr="00196296">
        <w:rPr>
          <w:sz w:val="24"/>
          <w:szCs w:val="24"/>
        </w:rPr>
        <w:t>The meeting then closed.</w:t>
      </w:r>
    </w:p>
    <w:p w14:paraId="464A3D9B" w14:textId="77777777" w:rsidR="00196296" w:rsidRPr="00196296" w:rsidRDefault="00196296">
      <w:pPr>
        <w:rPr>
          <w:sz w:val="24"/>
          <w:szCs w:val="24"/>
        </w:rPr>
      </w:pPr>
    </w:p>
    <w:p w14:paraId="0377F8C1" w14:textId="77777777" w:rsidR="00C07CE8" w:rsidRPr="00196296" w:rsidRDefault="00C07CE8">
      <w:pPr>
        <w:rPr>
          <w:sz w:val="24"/>
          <w:szCs w:val="24"/>
        </w:rPr>
      </w:pPr>
    </w:p>
    <w:p w14:paraId="7618AD7C" w14:textId="77777777" w:rsidR="00C07CE8" w:rsidRPr="00196296" w:rsidRDefault="00C07CE8">
      <w:pPr>
        <w:rPr>
          <w:sz w:val="24"/>
          <w:szCs w:val="24"/>
        </w:rPr>
      </w:pPr>
    </w:p>
    <w:sectPr w:rsidR="00C07CE8" w:rsidRPr="00196296">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5E7E0" w14:textId="77777777" w:rsidR="0084796A" w:rsidRDefault="0084796A" w:rsidP="00963E0A">
      <w:pPr>
        <w:spacing w:after="0" w:line="240" w:lineRule="auto"/>
      </w:pPr>
      <w:r>
        <w:separator/>
      </w:r>
    </w:p>
  </w:endnote>
  <w:endnote w:type="continuationSeparator" w:id="0">
    <w:p w14:paraId="2234FAC6" w14:textId="77777777" w:rsidR="0084796A" w:rsidRDefault="0084796A" w:rsidP="00963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322409"/>
      <w:docPartObj>
        <w:docPartGallery w:val="Page Numbers (Bottom of Page)"/>
        <w:docPartUnique/>
      </w:docPartObj>
    </w:sdtPr>
    <w:sdtEndPr>
      <w:rPr>
        <w:noProof/>
      </w:rPr>
    </w:sdtEndPr>
    <w:sdtContent>
      <w:p w14:paraId="711F155B" w14:textId="5371D79B" w:rsidR="00963E0A" w:rsidRDefault="00963E0A">
        <w:pPr>
          <w:pStyle w:val="Footer"/>
        </w:pPr>
        <w:r>
          <w:fldChar w:fldCharType="begin"/>
        </w:r>
        <w:r>
          <w:instrText xml:space="preserve"> PAGE   \* MERGEFORMAT </w:instrText>
        </w:r>
        <w:r>
          <w:fldChar w:fldCharType="separate"/>
        </w:r>
        <w:r>
          <w:rPr>
            <w:noProof/>
          </w:rPr>
          <w:t>2</w:t>
        </w:r>
        <w:r>
          <w:rPr>
            <w:noProof/>
          </w:rPr>
          <w:fldChar w:fldCharType="end"/>
        </w:r>
      </w:p>
    </w:sdtContent>
  </w:sdt>
  <w:p w14:paraId="5BEA318B" w14:textId="77777777" w:rsidR="00963E0A" w:rsidRDefault="00963E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D18AE" w14:textId="77777777" w:rsidR="0084796A" w:rsidRDefault="0084796A" w:rsidP="00963E0A">
      <w:pPr>
        <w:spacing w:after="0" w:line="240" w:lineRule="auto"/>
      </w:pPr>
      <w:r>
        <w:separator/>
      </w:r>
    </w:p>
  </w:footnote>
  <w:footnote w:type="continuationSeparator" w:id="0">
    <w:p w14:paraId="0FD55706" w14:textId="77777777" w:rsidR="0084796A" w:rsidRDefault="0084796A" w:rsidP="00963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D39E3" w14:textId="2D98ECC1" w:rsidR="00963E0A" w:rsidRPr="00963E0A" w:rsidRDefault="00963E0A">
    <w:pPr>
      <w:pStyle w:val="Header"/>
      <w:rPr>
        <w:sz w:val="24"/>
        <w:szCs w:val="24"/>
      </w:rPr>
    </w:pPr>
    <w:r>
      <w:rPr>
        <w:sz w:val="24"/>
        <w:szCs w:val="24"/>
      </w:rPr>
      <w:t xml:space="preserve">Dundee Astronomical Society Meeting </w:t>
    </w:r>
    <w:r w:rsidR="00395E7A">
      <w:rPr>
        <w:sz w:val="24"/>
        <w:szCs w:val="24"/>
      </w:rPr>
      <w:t>23</w:t>
    </w:r>
    <w:r w:rsidR="00395E7A" w:rsidRPr="00395E7A">
      <w:rPr>
        <w:sz w:val="24"/>
        <w:szCs w:val="24"/>
        <w:vertAlign w:val="superscript"/>
      </w:rPr>
      <w:t>rd</w:t>
    </w:r>
    <w:r w:rsidR="00395E7A">
      <w:rPr>
        <w:sz w:val="24"/>
        <w:szCs w:val="24"/>
      </w:rPr>
      <w:t xml:space="preserve"> January 2026 </w:t>
    </w:r>
    <w:r>
      <w:rPr>
        <w:sz w:val="24"/>
        <w:szCs w:val="24"/>
      </w:rPr>
      <w:t>held at the Mills Observatory</w:t>
    </w:r>
  </w:p>
  <w:p w14:paraId="17803C1B" w14:textId="77777777" w:rsidR="00963E0A" w:rsidRDefault="00963E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0A"/>
    <w:rsid w:val="000F6AD0"/>
    <w:rsid w:val="001030D1"/>
    <w:rsid w:val="00172683"/>
    <w:rsid w:val="00176A38"/>
    <w:rsid w:val="001774F3"/>
    <w:rsid w:val="00196296"/>
    <w:rsid w:val="00196CBC"/>
    <w:rsid w:val="00210C26"/>
    <w:rsid w:val="002E2D05"/>
    <w:rsid w:val="00395E7A"/>
    <w:rsid w:val="00441CDF"/>
    <w:rsid w:val="004B1880"/>
    <w:rsid w:val="004D1A3E"/>
    <w:rsid w:val="00561F95"/>
    <w:rsid w:val="0059134F"/>
    <w:rsid w:val="005B5302"/>
    <w:rsid w:val="00622042"/>
    <w:rsid w:val="007C158A"/>
    <w:rsid w:val="008476A6"/>
    <w:rsid w:val="0084796A"/>
    <w:rsid w:val="00881A60"/>
    <w:rsid w:val="008B0A89"/>
    <w:rsid w:val="008E141E"/>
    <w:rsid w:val="00900AE9"/>
    <w:rsid w:val="009440A2"/>
    <w:rsid w:val="009559A0"/>
    <w:rsid w:val="00963E0A"/>
    <w:rsid w:val="00982F3C"/>
    <w:rsid w:val="009915B3"/>
    <w:rsid w:val="009A39D0"/>
    <w:rsid w:val="009D5EF2"/>
    <w:rsid w:val="00A6080A"/>
    <w:rsid w:val="00AF4BC7"/>
    <w:rsid w:val="00B11871"/>
    <w:rsid w:val="00BA33A1"/>
    <w:rsid w:val="00BC7981"/>
    <w:rsid w:val="00C07CE8"/>
    <w:rsid w:val="00C1264A"/>
    <w:rsid w:val="00CB6ECE"/>
    <w:rsid w:val="00CD4793"/>
    <w:rsid w:val="00CD683F"/>
    <w:rsid w:val="00D762A6"/>
    <w:rsid w:val="00DA2156"/>
    <w:rsid w:val="00DA6A78"/>
    <w:rsid w:val="00EA2EFC"/>
    <w:rsid w:val="00EB665A"/>
    <w:rsid w:val="00F25A94"/>
    <w:rsid w:val="00F26ABF"/>
    <w:rsid w:val="00FC5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E609C"/>
  <w15:chartTrackingRefBased/>
  <w15:docId w15:val="{2869CD89-82B9-48F6-9BAE-993AF460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E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3E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3E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3E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3E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3E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E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E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E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E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3E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3E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3E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3E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3E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E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E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E0A"/>
    <w:rPr>
      <w:rFonts w:eastAsiaTheme="majorEastAsia" w:cstheme="majorBidi"/>
      <w:color w:val="272727" w:themeColor="text1" w:themeTint="D8"/>
    </w:rPr>
  </w:style>
  <w:style w:type="paragraph" w:styleId="Title">
    <w:name w:val="Title"/>
    <w:basedOn w:val="Normal"/>
    <w:next w:val="Normal"/>
    <w:link w:val="TitleChar"/>
    <w:uiPriority w:val="10"/>
    <w:qFormat/>
    <w:rsid w:val="00963E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E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E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E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E0A"/>
    <w:pPr>
      <w:spacing w:before="160"/>
      <w:jc w:val="center"/>
    </w:pPr>
    <w:rPr>
      <w:i/>
      <w:iCs/>
      <w:color w:val="404040" w:themeColor="text1" w:themeTint="BF"/>
    </w:rPr>
  </w:style>
  <w:style w:type="character" w:customStyle="1" w:styleId="QuoteChar">
    <w:name w:val="Quote Char"/>
    <w:basedOn w:val="DefaultParagraphFont"/>
    <w:link w:val="Quote"/>
    <w:uiPriority w:val="29"/>
    <w:rsid w:val="00963E0A"/>
    <w:rPr>
      <w:i/>
      <w:iCs/>
      <w:color w:val="404040" w:themeColor="text1" w:themeTint="BF"/>
    </w:rPr>
  </w:style>
  <w:style w:type="paragraph" w:styleId="ListParagraph">
    <w:name w:val="List Paragraph"/>
    <w:basedOn w:val="Normal"/>
    <w:uiPriority w:val="34"/>
    <w:qFormat/>
    <w:rsid w:val="00963E0A"/>
    <w:pPr>
      <w:ind w:left="720"/>
      <w:contextualSpacing/>
    </w:pPr>
  </w:style>
  <w:style w:type="character" w:styleId="IntenseEmphasis">
    <w:name w:val="Intense Emphasis"/>
    <w:basedOn w:val="DefaultParagraphFont"/>
    <w:uiPriority w:val="21"/>
    <w:qFormat/>
    <w:rsid w:val="00963E0A"/>
    <w:rPr>
      <w:i/>
      <w:iCs/>
      <w:color w:val="2F5496" w:themeColor="accent1" w:themeShade="BF"/>
    </w:rPr>
  </w:style>
  <w:style w:type="paragraph" w:styleId="IntenseQuote">
    <w:name w:val="Intense Quote"/>
    <w:basedOn w:val="Normal"/>
    <w:next w:val="Normal"/>
    <w:link w:val="IntenseQuoteChar"/>
    <w:uiPriority w:val="30"/>
    <w:qFormat/>
    <w:rsid w:val="00963E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3E0A"/>
    <w:rPr>
      <w:i/>
      <w:iCs/>
      <w:color w:val="2F5496" w:themeColor="accent1" w:themeShade="BF"/>
    </w:rPr>
  </w:style>
  <w:style w:type="character" w:styleId="IntenseReference">
    <w:name w:val="Intense Reference"/>
    <w:basedOn w:val="DefaultParagraphFont"/>
    <w:uiPriority w:val="32"/>
    <w:qFormat/>
    <w:rsid w:val="00963E0A"/>
    <w:rPr>
      <w:b/>
      <w:bCs/>
      <w:smallCaps/>
      <w:color w:val="2F5496" w:themeColor="accent1" w:themeShade="BF"/>
      <w:spacing w:val="5"/>
    </w:rPr>
  </w:style>
  <w:style w:type="paragraph" w:styleId="Header">
    <w:name w:val="header"/>
    <w:basedOn w:val="Normal"/>
    <w:link w:val="HeaderChar"/>
    <w:uiPriority w:val="99"/>
    <w:unhideWhenUsed/>
    <w:rsid w:val="00963E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E0A"/>
  </w:style>
  <w:style w:type="paragraph" w:styleId="Footer">
    <w:name w:val="footer"/>
    <w:basedOn w:val="Normal"/>
    <w:link w:val="FooterChar"/>
    <w:uiPriority w:val="99"/>
    <w:unhideWhenUsed/>
    <w:rsid w:val="00963E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1</Pages>
  <Words>1346</Words>
  <Characters>7673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Rourke</dc:creator>
  <cp:keywords/>
  <dc:description/>
  <cp:lastModifiedBy>Philip Rourke</cp:lastModifiedBy>
  <cp:revision>6</cp:revision>
  <dcterms:created xsi:type="dcterms:W3CDTF">2026-01-25T10:49:00Z</dcterms:created>
  <dcterms:modified xsi:type="dcterms:W3CDTF">2026-01-27T20:51:00Z</dcterms:modified>
</cp:coreProperties>
</file>